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AB26B" w14:textId="6A46FC97" w:rsidR="0093792C" w:rsidRDefault="0093792C" w:rsidP="0093792C">
      <w:pPr>
        <w:rPr>
          <w:rFonts w:ascii="Helvetica" w:hAnsi="Helvetica"/>
          <w:b/>
          <w:sz w:val="22"/>
          <w:szCs w:val="22"/>
        </w:rPr>
      </w:pPr>
      <w:r w:rsidRPr="00AA01DF">
        <w:rPr>
          <w:rFonts w:ascii="Helvetica" w:hAnsi="Helvetica"/>
          <w:b/>
          <w:sz w:val="22"/>
          <w:szCs w:val="22"/>
        </w:rPr>
        <w:t xml:space="preserve">BRCT </w:t>
      </w:r>
      <w:r>
        <w:rPr>
          <w:rFonts w:ascii="Helvetica" w:hAnsi="Helvetica"/>
          <w:b/>
          <w:sz w:val="22"/>
          <w:szCs w:val="22"/>
        </w:rPr>
        <w:t>article</w:t>
      </w:r>
      <w:r w:rsidRPr="00AA01DF">
        <w:rPr>
          <w:rFonts w:ascii="Helvetica" w:hAnsi="Helvetica"/>
          <w:b/>
          <w:sz w:val="22"/>
          <w:szCs w:val="22"/>
        </w:rPr>
        <w:t xml:space="preserve"> – </w:t>
      </w:r>
      <w:r w:rsidR="00AE19D9">
        <w:rPr>
          <w:rFonts w:ascii="Helvetica" w:hAnsi="Helvetica"/>
          <w:b/>
          <w:sz w:val="22"/>
          <w:szCs w:val="22"/>
        </w:rPr>
        <w:t>May</w:t>
      </w:r>
      <w:r>
        <w:rPr>
          <w:rFonts w:ascii="Helvetica" w:hAnsi="Helvetica"/>
          <w:b/>
          <w:sz w:val="22"/>
          <w:szCs w:val="22"/>
        </w:rPr>
        <w:t xml:space="preserve"> 2016</w:t>
      </w:r>
    </w:p>
    <w:p w14:paraId="21F81BB3" w14:textId="77777777" w:rsidR="00196E90" w:rsidRDefault="00196E90" w:rsidP="00834ED6">
      <w:pPr>
        <w:rPr>
          <w:rFonts w:asciiTheme="majorHAnsi" w:hAnsiTheme="majorHAnsi"/>
          <w:bCs/>
          <w:iCs/>
          <w:sz w:val="20"/>
          <w:szCs w:val="20"/>
          <w:lang w:val="en-NZ"/>
        </w:rPr>
      </w:pPr>
    </w:p>
    <w:p w14:paraId="40552AA7" w14:textId="17FFAA66" w:rsidR="00AE19D9" w:rsidRDefault="00AE19D9" w:rsidP="00834ED6">
      <w:p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>A break in at our community office disrupted things in Apr</w:t>
      </w:r>
      <w:r w:rsidR="00266C77">
        <w:rPr>
          <w:rFonts w:asciiTheme="majorHAnsi" w:hAnsiTheme="majorHAnsi"/>
          <w:bCs/>
          <w:iCs/>
          <w:sz w:val="20"/>
          <w:szCs w:val="20"/>
          <w:lang w:val="en-NZ"/>
        </w:rPr>
        <w:t>il. Fortunately we only lost pea</w:t>
      </w:r>
      <w:r>
        <w:rPr>
          <w:rFonts w:asciiTheme="majorHAnsi" w:hAnsiTheme="majorHAnsi"/>
          <w:bCs/>
          <w:iCs/>
          <w:sz w:val="20"/>
          <w:szCs w:val="20"/>
          <w:lang w:val="en-NZ"/>
        </w:rPr>
        <w:t xml:space="preserve">ce of mind, and 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>we’re</w:t>
      </w:r>
      <w:r>
        <w:rPr>
          <w:rFonts w:asciiTheme="majorHAnsi" w:hAnsiTheme="majorHAnsi"/>
          <w:bCs/>
          <w:iCs/>
          <w:sz w:val="20"/>
          <w:szCs w:val="20"/>
          <w:lang w:val="en-NZ"/>
        </w:rPr>
        <w:t xml:space="preserve"> sure the culprits were wondering why they bothered when they finally got in: insulation samples, books, reports … not easily tradeable items. </w:t>
      </w:r>
    </w:p>
    <w:p w14:paraId="79E08563" w14:textId="77777777" w:rsidR="00AE19D9" w:rsidRDefault="00AE19D9" w:rsidP="00834ED6">
      <w:pPr>
        <w:rPr>
          <w:rFonts w:asciiTheme="majorHAnsi" w:hAnsiTheme="majorHAnsi"/>
          <w:bCs/>
          <w:iCs/>
          <w:sz w:val="20"/>
          <w:szCs w:val="20"/>
          <w:lang w:val="en-NZ"/>
        </w:rPr>
      </w:pPr>
    </w:p>
    <w:p w14:paraId="443C90A4" w14:textId="21D51E16" w:rsidR="00AE19D9" w:rsidRDefault="008C293E" w:rsidP="00834ED6">
      <w:p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>Recent v</w:t>
      </w:r>
      <w:r w:rsidR="00AE19D9">
        <w:rPr>
          <w:rFonts w:asciiTheme="majorHAnsi" w:hAnsiTheme="majorHAnsi"/>
          <w:bCs/>
          <w:iCs/>
          <w:sz w:val="20"/>
          <w:szCs w:val="20"/>
          <w:lang w:val="en-NZ"/>
        </w:rPr>
        <w:t>isitors included Pam McKinley, who has been planning the local reception to the #LeadingtheCharge Electric Vehicle roadtrip due 20-21</w:t>
      </w:r>
      <w:r w:rsidR="00AE19D9" w:rsidRPr="00AE19D9">
        <w:rPr>
          <w:rFonts w:asciiTheme="majorHAnsi" w:hAnsiTheme="majorHAnsi"/>
          <w:bCs/>
          <w:iCs/>
          <w:sz w:val="20"/>
          <w:szCs w:val="20"/>
          <w:vertAlign w:val="superscript"/>
          <w:lang w:val="en-NZ"/>
        </w:rPr>
        <w:t>st</w:t>
      </w:r>
      <w:r w:rsidR="00AE19D9">
        <w:rPr>
          <w:rFonts w:asciiTheme="majorHAnsi" w:hAnsiTheme="majorHAnsi"/>
          <w:bCs/>
          <w:iCs/>
          <w:sz w:val="20"/>
          <w:szCs w:val="20"/>
          <w:lang w:val="en-NZ"/>
        </w:rPr>
        <w:t xml:space="preserve"> April; Jordana Whyte from Cosy Homes to discuss firewood banking, and; Ruth Zeinhert, the new DCC Food Resilience Advisor, to talk about ways to improve and support local food initiatives to build resilience.</w:t>
      </w:r>
    </w:p>
    <w:p w14:paraId="61C0C5C0" w14:textId="77777777" w:rsidR="00AE19D9" w:rsidRDefault="00AE19D9" w:rsidP="00834ED6">
      <w:pPr>
        <w:rPr>
          <w:rFonts w:asciiTheme="majorHAnsi" w:hAnsiTheme="majorHAnsi"/>
          <w:bCs/>
          <w:iCs/>
          <w:sz w:val="20"/>
          <w:szCs w:val="20"/>
          <w:lang w:val="en-NZ"/>
        </w:rPr>
      </w:pPr>
    </w:p>
    <w:p w14:paraId="3431DC52" w14:textId="166FE9AA" w:rsidR="00AE19D9" w:rsidRDefault="0012272F" w:rsidP="00834ED6">
      <w:p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 xml:space="preserve">The </w:t>
      </w:r>
      <w:r w:rsidR="008C293E">
        <w:rPr>
          <w:rFonts w:asciiTheme="majorHAnsi" w:hAnsiTheme="majorHAnsi"/>
          <w:bCs/>
          <w:iCs/>
          <w:sz w:val="20"/>
          <w:szCs w:val="20"/>
          <w:lang w:val="en-NZ"/>
        </w:rPr>
        <w:t xml:space="preserve">provision of </w:t>
      </w:r>
      <w:r>
        <w:rPr>
          <w:rFonts w:asciiTheme="majorHAnsi" w:hAnsiTheme="majorHAnsi"/>
          <w:bCs/>
          <w:iCs/>
          <w:sz w:val="20"/>
          <w:szCs w:val="20"/>
          <w:lang w:val="en-NZ"/>
        </w:rPr>
        <w:t>s</w:t>
      </w:r>
      <w:r w:rsidR="00AE19D9">
        <w:rPr>
          <w:rFonts w:asciiTheme="majorHAnsi" w:hAnsiTheme="majorHAnsi"/>
          <w:bCs/>
          <w:iCs/>
          <w:sz w:val="20"/>
          <w:szCs w:val="20"/>
          <w:lang w:val="en-NZ"/>
        </w:rPr>
        <w:t xml:space="preserve">ervices </w:t>
      </w:r>
      <w:r w:rsidR="008C293E">
        <w:rPr>
          <w:rFonts w:asciiTheme="majorHAnsi" w:hAnsiTheme="majorHAnsi"/>
          <w:bCs/>
          <w:iCs/>
          <w:sz w:val="20"/>
          <w:szCs w:val="20"/>
          <w:lang w:val="en-NZ"/>
        </w:rPr>
        <w:t>that have kept u</w:t>
      </w:r>
      <w:r>
        <w:rPr>
          <w:rFonts w:asciiTheme="majorHAnsi" w:hAnsiTheme="majorHAnsi"/>
          <w:bCs/>
          <w:iCs/>
          <w:sz w:val="20"/>
          <w:szCs w:val="20"/>
          <w:lang w:val="en-NZ"/>
        </w:rPr>
        <w:t>s busy this month have been:</w:t>
      </w:r>
    </w:p>
    <w:p w14:paraId="77807E67" w14:textId="39F3E736" w:rsidR="0012272F" w:rsidRDefault="0012272F" w:rsidP="0012272F">
      <w:pPr>
        <w:pStyle w:val="ListParagraph"/>
        <w:numPr>
          <w:ilvl w:val="0"/>
          <w:numId w:val="1"/>
        </w:num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>Home Performance Assessments: there is now a steady demand for our independent, expert appraisals, analysis and recommendations</w:t>
      </w:r>
      <w:r w:rsidR="00266C77">
        <w:rPr>
          <w:rFonts w:asciiTheme="majorHAnsi" w:hAnsiTheme="majorHAnsi"/>
          <w:bCs/>
          <w:iCs/>
          <w:sz w:val="20"/>
          <w:szCs w:val="20"/>
          <w:lang w:val="en-NZ"/>
        </w:rPr>
        <w:t>.</w:t>
      </w:r>
    </w:p>
    <w:p w14:paraId="185589A8" w14:textId="1E56F050" w:rsidR="0012272F" w:rsidRDefault="0012272F" w:rsidP="0012272F">
      <w:pPr>
        <w:pStyle w:val="ListParagraph"/>
        <w:numPr>
          <w:ilvl w:val="0"/>
          <w:numId w:val="1"/>
        </w:num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>Energy Advice: we’ve noticed an increase in individuals seeking advice as the cold weather threatens.</w:t>
      </w:r>
    </w:p>
    <w:p w14:paraId="38D35454" w14:textId="35F1C093" w:rsidR="0012272F" w:rsidRDefault="0012272F" w:rsidP="0012272F">
      <w:pPr>
        <w:pStyle w:val="ListParagraph"/>
        <w:numPr>
          <w:ilvl w:val="0"/>
          <w:numId w:val="1"/>
        </w:num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>Affordable Firewood: an increase here too, both in orders and in interest in bulk log delivery, and part of our discussion about firewood banking that we’re looking at with Cosy Homes.</w:t>
      </w:r>
    </w:p>
    <w:p w14:paraId="17ABD407" w14:textId="0BF4C645" w:rsidR="0012272F" w:rsidRDefault="0012272F" w:rsidP="0012272F">
      <w:pPr>
        <w:pStyle w:val="ListParagraph"/>
        <w:numPr>
          <w:ilvl w:val="0"/>
          <w:numId w:val="1"/>
        </w:num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>Quality Insulation: more orders for insulation from people who want to save costs and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 xml:space="preserve"> are able to install insulation themselves</w:t>
      </w:r>
      <w:r>
        <w:rPr>
          <w:rFonts w:asciiTheme="majorHAnsi" w:hAnsiTheme="majorHAnsi"/>
          <w:bCs/>
          <w:iCs/>
          <w:sz w:val="20"/>
          <w:szCs w:val="20"/>
          <w:lang w:val="en-NZ"/>
        </w:rPr>
        <w:t xml:space="preserve"> 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>once they have the right advice.</w:t>
      </w:r>
    </w:p>
    <w:p w14:paraId="34AAA01A" w14:textId="77777777" w:rsidR="00D74B6F" w:rsidRDefault="00D74B6F" w:rsidP="00D74B6F">
      <w:pPr>
        <w:rPr>
          <w:rFonts w:asciiTheme="majorHAnsi" w:hAnsiTheme="majorHAnsi"/>
          <w:bCs/>
          <w:iCs/>
          <w:sz w:val="20"/>
          <w:szCs w:val="20"/>
          <w:lang w:val="en-NZ"/>
        </w:rPr>
      </w:pPr>
    </w:p>
    <w:p w14:paraId="3936F228" w14:textId="111F7582" w:rsidR="00D74B6F" w:rsidRDefault="008C293E" w:rsidP="00D74B6F">
      <w:p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 xml:space="preserve">Contact us for any information. 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 xml:space="preserve">We expect similar demand in May, and will do our best to keep up with </w:t>
      </w:r>
      <w:r w:rsidR="00E31E0F">
        <w:rPr>
          <w:rFonts w:asciiTheme="majorHAnsi" w:hAnsiTheme="majorHAnsi"/>
          <w:bCs/>
          <w:iCs/>
          <w:sz w:val="20"/>
          <w:szCs w:val="20"/>
          <w:lang w:val="en-NZ"/>
        </w:rPr>
        <w:t>it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>. Meanwhile our two project are</w:t>
      </w:r>
      <w:r w:rsidR="00E31E0F">
        <w:rPr>
          <w:rFonts w:asciiTheme="majorHAnsi" w:hAnsiTheme="majorHAnsi"/>
          <w:bCs/>
          <w:iCs/>
          <w:sz w:val="20"/>
          <w:szCs w:val="20"/>
          <w:lang w:val="en-NZ"/>
        </w:rPr>
        <w:t>a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 xml:space="preserve">s </w:t>
      </w:r>
      <w:r>
        <w:rPr>
          <w:rFonts w:asciiTheme="majorHAnsi" w:hAnsiTheme="majorHAnsi"/>
          <w:bCs/>
          <w:iCs/>
          <w:sz w:val="20"/>
          <w:szCs w:val="20"/>
          <w:lang w:val="en-NZ"/>
        </w:rPr>
        <w:t>get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 xml:space="preserve"> the lion’s share of our time at the office, and both involve teams and specialists lending a hand. The Blueskin Wind Development is detailed in the BEL column. The ClimateSafeHouse project is about designing and building a </w:t>
      </w:r>
      <w:r w:rsidR="00D74B6F" w:rsidRPr="0026388A">
        <w:rPr>
          <w:rFonts w:asciiTheme="majorHAnsi" w:hAnsiTheme="majorHAnsi"/>
          <w:bCs/>
          <w:iCs/>
          <w:sz w:val="20"/>
          <w:szCs w:val="20"/>
          <w:lang w:val="en-NZ"/>
        </w:rPr>
        <w:t>relocatable home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 xml:space="preserve"> to </w:t>
      </w:r>
      <w:r w:rsidR="00D74B6F" w:rsidRPr="0026388A">
        <w:rPr>
          <w:rFonts w:asciiTheme="majorHAnsi" w:hAnsiTheme="majorHAnsi"/>
          <w:bCs/>
          <w:iCs/>
          <w:sz w:val="20"/>
          <w:szCs w:val="20"/>
          <w:lang w:val="en-NZ"/>
        </w:rPr>
        <w:t>provide a model of how we can manage our housing issues and adapt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 xml:space="preserve"> in changing times</w:t>
      </w:r>
      <w:r w:rsidR="00E31E0F">
        <w:rPr>
          <w:rFonts w:asciiTheme="majorHAnsi" w:hAnsiTheme="majorHAnsi"/>
          <w:bCs/>
          <w:iCs/>
          <w:sz w:val="20"/>
          <w:szCs w:val="20"/>
          <w:lang w:val="en-NZ"/>
        </w:rPr>
        <w:t>,</w:t>
      </w:r>
      <w:r w:rsidR="00D74B6F">
        <w:rPr>
          <w:rFonts w:asciiTheme="majorHAnsi" w:hAnsiTheme="majorHAnsi"/>
          <w:bCs/>
          <w:iCs/>
          <w:sz w:val="20"/>
          <w:szCs w:val="20"/>
          <w:lang w:val="en-NZ"/>
        </w:rPr>
        <w:t xml:space="preserve"> and we are very happy to now have the first partners committing time and materials to the project. With assistance from Otago Polytechnic, a website is being designed and built to provide live feed on the project and detail about it.</w:t>
      </w:r>
    </w:p>
    <w:p w14:paraId="4928CBE9" w14:textId="77777777" w:rsidR="008C293E" w:rsidRDefault="008C293E" w:rsidP="00D74B6F">
      <w:pPr>
        <w:rPr>
          <w:rFonts w:asciiTheme="majorHAnsi" w:hAnsiTheme="majorHAnsi"/>
          <w:bCs/>
          <w:iCs/>
          <w:sz w:val="20"/>
          <w:szCs w:val="20"/>
          <w:lang w:val="en-NZ"/>
        </w:rPr>
      </w:pPr>
    </w:p>
    <w:p w14:paraId="054AFBF8" w14:textId="76F3186A" w:rsidR="00F03E51" w:rsidRPr="008C293E" w:rsidRDefault="008C293E" w:rsidP="00266C77">
      <w:p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  <w:lang w:val="en-NZ"/>
        </w:rPr>
        <w:t xml:space="preserve">A submission on the DCC Annual Plan is also being prepared and will be submitted this month. Submissions on the Otago Regional Council’s draft annual plan is also open for comment. </w:t>
      </w:r>
      <w:r w:rsidR="00266C77">
        <w:rPr>
          <w:rFonts w:asciiTheme="majorHAnsi" w:hAnsiTheme="majorHAnsi"/>
          <w:bCs/>
          <w:iCs/>
          <w:sz w:val="20"/>
          <w:szCs w:val="20"/>
          <w:lang w:val="en-NZ"/>
        </w:rPr>
        <w:t xml:space="preserve">Our office is </w:t>
      </w:r>
      <w:r w:rsidR="00F03E51">
        <w:rPr>
          <w:rFonts w:asciiTheme="majorHAnsi" w:hAnsiTheme="majorHAnsi"/>
          <w:bCs/>
          <w:iCs/>
          <w:sz w:val="20"/>
          <w:szCs w:val="20"/>
          <w:lang w:val="en-NZ"/>
        </w:rPr>
        <w:t xml:space="preserve">located in Waitati at Waitati School, </w:t>
      </w:r>
      <w:bookmarkStart w:id="0" w:name="_GoBack"/>
      <w:bookmarkEnd w:id="0"/>
      <w:r w:rsidR="00F03E51" w:rsidRPr="007351EA">
        <w:rPr>
          <w:rFonts w:asciiTheme="majorHAnsi" w:hAnsiTheme="majorHAnsi"/>
          <w:sz w:val="20"/>
          <w:szCs w:val="20"/>
        </w:rPr>
        <w:t>you can find us on Facebook as Blueskin Resilient Communities Trust, on Twitter as @</w:t>
      </w:r>
      <w:proofErr w:type="spellStart"/>
      <w:r w:rsidR="00F03E51" w:rsidRPr="007351EA">
        <w:rPr>
          <w:rFonts w:asciiTheme="majorHAnsi" w:hAnsiTheme="majorHAnsi"/>
          <w:sz w:val="20"/>
          <w:szCs w:val="20"/>
        </w:rPr>
        <w:t>BlueskinPower</w:t>
      </w:r>
      <w:proofErr w:type="spellEnd"/>
      <w:r w:rsidR="00F03E51" w:rsidRPr="00336925">
        <w:rPr>
          <w:rFonts w:asciiTheme="majorHAnsi" w:hAnsiTheme="majorHAnsi"/>
          <w:sz w:val="20"/>
          <w:szCs w:val="20"/>
        </w:rPr>
        <w:t xml:space="preserve"> and you can call</w:t>
      </w:r>
      <w:r w:rsidR="00F03E51">
        <w:rPr>
          <w:rFonts w:asciiTheme="majorHAnsi" w:hAnsiTheme="majorHAnsi"/>
          <w:bCs/>
          <w:iCs/>
          <w:sz w:val="20"/>
          <w:szCs w:val="20"/>
        </w:rPr>
        <w:t xml:space="preserve"> 03 4822249 or call in to visit and find out more about any of our work.</w:t>
      </w:r>
    </w:p>
    <w:p w14:paraId="3E918346" w14:textId="77777777" w:rsidR="00960536" w:rsidRDefault="00960536" w:rsidP="00F03E51">
      <w:pPr>
        <w:rPr>
          <w:rFonts w:asciiTheme="majorHAnsi" w:hAnsiTheme="majorHAnsi"/>
          <w:bCs/>
          <w:iCs/>
          <w:sz w:val="20"/>
          <w:szCs w:val="20"/>
        </w:rPr>
      </w:pPr>
    </w:p>
    <w:p w14:paraId="6F65F070" w14:textId="34C5FAFD" w:rsidR="00960536" w:rsidRPr="00894354" w:rsidRDefault="00960536" w:rsidP="00F03E51">
      <w:pPr>
        <w:rPr>
          <w:rFonts w:asciiTheme="majorHAnsi" w:hAnsiTheme="majorHAnsi"/>
          <w:bCs/>
          <w:iCs/>
          <w:sz w:val="20"/>
          <w:szCs w:val="20"/>
          <w:lang w:val="en-NZ"/>
        </w:rPr>
      </w:pPr>
      <w:r>
        <w:rPr>
          <w:rFonts w:asciiTheme="majorHAnsi" w:hAnsiTheme="majorHAnsi"/>
          <w:bCs/>
          <w:iCs/>
          <w:sz w:val="20"/>
          <w:szCs w:val="20"/>
        </w:rPr>
        <w:t>By Scott Willis</w:t>
      </w:r>
    </w:p>
    <w:p w14:paraId="6038FCE6" w14:textId="77777777" w:rsidR="00F03E51" w:rsidRPr="0093792C" w:rsidRDefault="00F03E51" w:rsidP="00834ED6"/>
    <w:sectPr w:rsidR="00F03E51" w:rsidRPr="0093792C" w:rsidSect="002C3E39">
      <w:pgSz w:w="12240" w:h="15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Light">
    <w:altName w:val="Segoe UI Semilight"/>
    <w:charset w:val="00"/>
    <w:family w:val="auto"/>
    <w:pitch w:val="variable"/>
    <w:sig w:usb0="00000000" w:usb1="00000000" w:usb2="00000000" w:usb3="00000000" w:csb0="000001F7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3067F"/>
    <w:multiLevelType w:val="hybridMultilevel"/>
    <w:tmpl w:val="BC70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ED6"/>
    <w:rsid w:val="000230AE"/>
    <w:rsid w:val="0003616B"/>
    <w:rsid w:val="00061FFB"/>
    <w:rsid w:val="000E2032"/>
    <w:rsid w:val="0012272F"/>
    <w:rsid w:val="001770F2"/>
    <w:rsid w:val="00183FD5"/>
    <w:rsid w:val="00196E90"/>
    <w:rsid w:val="002256ED"/>
    <w:rsid w:val="002468A2"/>
    <w:rsid w:val="0026388A"/>
    <w:rsid w:val="00266C77"/>
    <w:rsid w:val="00291106"/>
    <w:rsid w:val="002C3E39"/>
    <w:rsid w:val="00316DC3"/>
    <w:rsid w:val="00331405"/>
    <w:rsid w:val="00373BD2"/>
    <w:rsid w:val="003D33AF"/>
    <w:rsid w:val="00530C16"/>
    <w:rsid w:val="005D7F80"/>
    <w:rsid w:val="007342C6"/>
    <w:rsid w:val="007A7750"/>
    <w:rsid w:val="00834ED6"/>
    <w:rsid w:val="008616D7"/>
    <w:rsid w:val="008736A6"/>
    <w:rsid w:val="008C293E"/>
    <w:rsid w:val="00910E8F"/>
    <w:rsid w:val="0093096C"/>
    <w:rsid w:val="0093792C"/>
    <w:rsid w:val="00960536"/>
    <w:rsid w:val="00976090"/>
    <w:rsid w:val="00A06682"/>
    <w:rsid w:val="00A36578"/>
    <w:rsid w:val="00A76F8B"/>
    <w:rsid w:val="00AE19D9"/>
    <w:rsid w:val="00B02AC0"/>
    <w:rsid w:val="00B6259D"/>
    <w:rsid w:val="00BE647F"/>
    <w:rsid w:val="00C76EC8"/>
    <w:rsid w:val="00D44781"/>
    <w:rsid w:val="00D74B6F"/>
    <w:rsid w:val="00E13215"/>
    <w:rsid w:val="00E31E0F"/>
    <w:rsid w:val="00E81138"/>
    <w:rsid w:val="00EA1D1E"/>
    <w:rsid w:val="00F03E51"/>
    <w:rsid w:val="00F4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3CE4034"/>
  <w14:defaultImageDpi w14:val="300"/>
  <w15:docId w15:val="{E5983F3D-BC04-45BE-8718-3CFC843C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4ED6"/>
    <w:rPr>
      <w:rFonts w:ascii="Gill Sans Light" w:eastAsia="Times New Roman" w:hAnsi="Gill Sans Light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02AC0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361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61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616B"/>
    <w:rPr>
      <w:rFonts w:ascii="Gill Sans Light" w:eastAsia="Times New Roman" w:hAnsi="Gill Sans Light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61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616B"/>
    <w:rPr>
      <w:rFonts w:ascii="Gill Sans Light" w:eastAsia="Times New Roman" w:hAnsi="Gill Sans Light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61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16B"/>
    <w:rPr>
      <w:rFonts w:ascii="Segoe UI" w:eastAsia="Times New Roman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1227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362</Words>
  <Characters>2065</Characters>
  <Application>Microsoft Office Word</Application>
  <DocSecurity>0</DocSecurity>
  <Lines>17</Lines>
  <Paragraphs>4</Paragraphs>
  <ScaleCrop>false</ScaleCrop>
  <Company>Blueskin Resilient Communities Trust</Company>
  <LinksUpToDate>false</LinksUpToDate>
  <CharactersWithSpaces>2423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Willis</dc:creator>
  <cp:keywords/>
  <dc:description/>
  <cp:lastModifiedBy>Default-User</cp:lastModifiedBy>
  <cp:revision>2</cp:revision>
  <dcterms:created xsi:type="dcterms:W3CDTF">2016-04-20T02:41:00Z</dcterms:created>
  <dcterms:modified xsi:type="dcterms:W3CDTF">2016-04-20T02:41:00Z</dcterms:modified>
</cp:coreProperties>
</file>